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AD92" w14:textId="77777777" w:rsidR="008361A3" w:rsidRPr="003E27E7" w:rsidRDefault="00847055">
      <w:pPr>
        <w:suppressAutoHyphens/>
        <w:jc w:val="center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>NOTICE OF REFERENDUM</w:t>
      </w:r>
      <w:r w:rsidRPr="003E27E7">
        <w:rPr>
          <w:rFonts w:ascii="Arial" w:hAnsi="Arial" w:cs="Arial"/>
          <w:sz w:val="36"/>
          <w:szCs w:val="36"/>
        </w:rPr>
        <w:br/>
      </w:r>
      <w:r w:rsidRPr="003E27E7">
        <w:rPr>
          <w:rFonts w:ascii="Arial" w:hAnsi="Arial" w:cs="Arial"/>
          <w:bCs/>
          <w:sz w:val="36"/>
          <w:szCs w:val="36"/>
        </w:rPr>
        <w:t>FOND DU LAC SCHOOL DISTRICT</w:t>
      </w:r>
      <w:r w:rsidRPr="003E27E7">
        <w:rPr>
          <w:rFonts w:ascii="Arial" w:hAnsi="Arial" w:cs="Arial"/>
          <w:caps/>
          <w:sz w:val="36"/>
          <w:szCs w:val="36"/>
        </w:rPr>
        <w:br/>
      </w:r>
      <w:r w:rsidRPr="003E27E7">
        <w:rPr>
          <w:rFonts w:ascii="Arial" w:hAnsi="Arial" w:cs="Arial"/>
          <w:sz w:val="36"/>
          <w:szCs w:val="36"/>
        </w:rPr>
        <w:t>APRIL 1, 2025</w:t>
      </w:r>
    </w:p>
    <w:p w14:paraId="33CA857E" w14:textId="77777777" w:rsidR="008361A3" w:rsidRPr="003E27E7" w:rsidRDefault="008361A3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</w:p>
    <w:p w14:paraId="6ACE3607" w14:textId="623E8CB9" w:rsidR="00F60D7E" w:rsidRPr="003E27E7" w:rsidRDefault="00F60D7E" w:rsidP="00F60D7E">
      <w:pPr>
        <w:pStyle w:val="BodyTextFirstIndent"/>
        <w:spacing w:after="0"/>
        <w:ind w:firstLine="0"/>
        <w:jc w:val="left"/>
        <w:rPr>
          <w:rFonts w:ascii="Arial" w:hAnsi="Arial" w:cs="Arial"/>
          <w:b/>
          <w:bCs/>
          <w:sz w:val="36"/>
          <w:szCs w:val="36"/>
        </w:rPr>
      </w:pPr>
      <w:r w:rsidRPr="003E27E7">
        <w:rPr>
          <w:rFonts w:ascii="Arial" w:hAnsi="Arial" w:cs="Arial"/>
          <w:b/>
          <w:bCs/>
          <w:sz w:val="36"/>
          <w:szCs w:val="36"/>
        </w:rPr>
        <w:t xml:space="preserve">Referendum Election Details </w:t>
      </w:r>
    </w:p>
    <w:p w14:paraId="450CFA66" w14:textId="77777777" w:rsidR="00F60D7E" w:rsidRPr="003E27E7" w:rsidRDefault="00F60D7E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</w:p>
    <w:p w14:paraId="7B70093D" w14:textId="6FD44FE3" w:rsidR="008361A3" w:rsidRPr="003E27E7" w:rsidRDefault="00F60D7E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 xml:space="preserve">At </w:t>
      </w:r>
      <w:r w:rsidR="00847055" w:rsidRPr="003E27E7">
        <w:rPr>
          <w:rFonts w:ascii="Arial" w:hAnsi="Arial" w:cs="Arial"/>
          <w:sz w:val="36"/>
          <w:szCs w:val="36"/>
        </w:rPr>
        <w:t xml:space="preserve">an election to be held in the </w:t>
      </w:r>
      <w:r w:rsidR="00847055" w:rsidRPr="003E27E7">
        <w:rPr>
          <w:rFonts w:ascii="Arial" w:hAnsi="Arial" w:cs="Arial"/>
          <w:bCs/>
          <w:sz w:val="36"/>
          <w:szCs w:val="36"/>
        </w:rPr>
        <w:t>Fond du Lac School District</w:t>
      </w:r>
      <w:r w:rsidR="00847055" w:rsidRPr="003E27E7">
        <w:rPr>
          <w:rFonts w:ascii="Arial" w:hAnsi="Arial" w:cs="Arial"/>
          <w:sz w:val="36"/>
          <w:szCs w:val="36"/>
        </w:rPr>
        <w:t xml:space="preserve"> on April 1, 2025, the following proposed Revenue Limit Resolution of the </w:t>
      </w:r>
      <w:r w:rsidR="00847055" w:rsidRPr="003E27E7">
        <w:rPr>
          <w:rFonts w:ascii="Arial" w:hAnsi="Arial" w:cs="Arial"/>
          <w:bCs/>
          <w:sz w:val="36"/>
          <w:szCs w:val="36"/>
        </w:rPr>
        <w:t>School Board</w:t>
      </w:r>
      <w:r w:rsidR="00847055" w:rsidRPr="003E27E7">
        <w:rPr>
          <w:rFonts w:ascii="Arial" w:hAnsi="Arial" w:cs="Arial"/>
          <w:sz w:val="36"/>
          <w:szCs w:val="36"/>
        </w:rPr>
        <w:t xml:space="preserve"> will be submitted to a vote of the people:</w:t>
      </w:r>
    </w:p>
    <w:p w14:paraId="141F5A88" w14:textId="77777777" w:rsidR="008361A3" w:rsidRPr="003E27E7" w:rsidRDefault="008361A3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</w:p>
    <w:p w14:paraId="11E0C024" w14:textId="54EB1F55" w:rsidR="008361A3" w:rsidRPr="003E27E7" w:rsidRDefault="00847055" w:rsidP="00F60D7E">
      <w:pPr>
        <w:suppressAutoHyphens/>
        <w:jc w:val="center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 xml:space="preserve">RESOLUTION AUTHORIZING THE SCHOOL </w:t>
      </w:r>
      <w:r w:rsidR="00F60D7E" w:rsidRPr="003E27E7">
        <w:rPr>
          <w:rFonts w:ascii="Arial" w:hAnsi="Arial" w:cs="Arial"/>
          <w:sz w:val="36"/>
          <w:szCs w:val="36"/>
        </w:rPr>
        <w:br/>
      </w:r>
      <w:r w:rsidRPr="003E27E7">
        <w:rPr>
          <w:rFonts w:ascii="Arial" w:hAnsi="Arial" w:cs="Arial"/>
          <w:sz w:val="36"/>
          <w:szCs w:val="36"/>
        </w:rPr>
        <w:t xml:space="preserve">DISTRICT BUDGET TO EXCEED REVENUE LIMIT </w:t>
      </w:r>
      <w:r w:rsidR="00F60D7E" w:rsidRPr="003E27E7">
        <w:rPr>
          <w:rFonts w:ascii="Arial" w:hAnsi="Arial" w:cs="Arial"/>
          <w:sz w:val="36"/>
          <w:szCs w:val="36"/>
        </w:rPr>
        <w:br/>
      </w:r>
      <w:r w:rsidRPr="003E27E7">
        <w:rPr>
          <w:rFonts w:ascii="Arial" w:hAnsi="Arial" w:cs="Arial"/>
          <w:sz w:val="36"/>
          <w:szCs w:val="36"/>
        </w:rPr>
        <w:t xml:space="preserve">BY $10,000,000 PER YEAR FOR FOUR YEARS </w:t>
      </w:r>
      <w:r w:rsidR="00F60D7E" w:rsidRPr="003E27E7">
        <w:rPr>
          <w:rFonts w:ascii="Arial" w:hAnsi="Arial" w:cs="Arial"/>
          <w:sz w:val="36"/>
          <w:szCs w:val="36"/>
        </w:rPr>
        <w:br/>
      </w:r>
      <w:r w:rsidRPr="003E27E7">
        <w:rPr>
          <w:rFonts w:ascii="Arial" w:hAnsi="Arial" w:cs="Arial"/>
          <w:sz w:val="36"/>
          <w:szCs w:val="36"/>
        </w:rPr>
        <w:t>FOR NON-RECURRING PURPOSES</w:t>
      </w:r>
    </w:p>
    <w:p w14:paraId="7637E969" w14:textId="77777777" w:rsidR="008361A3" w:rsidRPr="003E27E7" w:rsidRDefault="008361A3">
      <w:pPr>
        <w:suppressAutoHyphens/>
        <w:jc w:val="center"/>
        <w:rPr>
          <w:rFonts w:ascii="Arial" w:hAnsi="Arial" w:cs="Arial"/>
          <w:sz w:val="36"/>
          <w:szCs w:val="36"/>
        </w:rPr>
      </w:pPr>
    </w:p>
    <w:p w14:paraId="5A025428" w14:textId="16C05EC2" w:rsidR="008361A3" w:rsidRDefault="00847055" w:rsidP="00F60D7E">
      <w:pPr>
        <w:tabs>
          <w:tab w:val="left" w:pos="0"/>
          <w:tab w:val="left" w:pos="720"/>
        </w:tabs>
        <w:suppressAutoHyphens/>
        <w:ind w:left="1620" w:right="1260"/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ab/>
        <w:t xml:space="preserve">BE IT RESOLVED by the </w:t>
      </w:r>
      <w:r w:rsidRPr="003E27E7">
        <w:rPr>
          <w:rFonts w:ascii="Arial" w:hAnsi="Arial" w:cs="Arial"/>
          <w:bCs/>
          <w:sz w:val="36"/>
          <w:szCs w:val="36"/>
        </w:rPr>
        <w:t>School Board</w:t>
      </w:r>
      <w:r w:rsidRPr="003E27E7">
        <w:rPr>
          <w:rFonts w:ascii="Arial" w:hAnsi="Arial" w:cs="Arial"/>
          <w:sz w:val="36"/>
          <w:szCs w:val="36"/>
        </w:rPr>
        <w:t xml:space="preserve"> of the </w:t>
      </w:r>
      <w:r w:rsidRPr="003E27E7">
        <w:rPr>
          <w:rFonts w:ascii="Arial" w:hAnsi="Arial" w:cs="Arial"/>
          <w:bCs/>
          <w:sz w:val="36"/>
          <w:szCs w:val="36"/>
        </w:rPr>
        <w:t>Fond du Lac School District</w:t>
      </w:r>
      <w:r w:rsidRPr="003E27E7">
        <w:rPr>
          <w:rFonts w:ascii="Arial" w:hAnsi="Arial" w:cs="Arial"/>
          <w:sz w:val="36"/>
          <w:szCs w:val="36"/>
        </w:rPr>
        <w:t xml:space="preserve">, </w:t>
      </w:r>
      <w:r w:rsidRPr="003E27E7">
        <w:rPr>
          <w:rFonts w:ascii="Arial" w:hAnsi="Arial" w:cs="Arial"/>
          <w:bCs/>
          <w:sz w:val="36"/>
          <w:szCs w:val="36"/>
        </w:rPr>
        <w:t>Fond du Lac County</w:t>
      </w:r>
      <w:r w:rsidRPr="003E27E7">
        <w:rPr>
          <w:rFonts w:ascii="Arial" w:hAnsi="Arial" w:cs="Arial"/>
          <w:sz w:val="36"/>
          <w:szCs w:val="36"/>
        </w:rPr>
        <w:t>, Wisconsin that the revenues included in the School District budget be authorized to exceed the revenue limit specified in Section 121.91, Wisconsin Statutes, by $10,000,000 per year for four years, beginning with the 2025-2026 school year and ending with the 2028-2029 school year, for non-recurring purposes consisting of maintaining operations, maintenance expenses and providing for security upgrades in the District.</w:t>
      </w:r>
    </w:p>
    <w:p w14:paraId="6D0005E0" w14:textId="34EE5491" w:rsidR="003E27E7" w:rsidRDefault="003E27E7" w:rsidP="00F60D7E">
      <w:pPr>
        <w:tabs>
          <w:tab w:val="left" w:pos="0"/>
          <w:tab w:val="left" w:pos="720"/>
        </w:tabs>
        <w:suppressAutoHyphens/>
        <w:ind w:left="1620" w:right="1260"/>
        <w:jc w:val="left"/>
        <w:rPr>
          <w:rFonts w:ascii="Arial" w:hAnsi="Arial" w:cs="Arial"/>
          <w:sz w:val="36"/>
          <w:szCs w:val="36"/>
        </w:rPr>
      </w:pPr>
    </w:p>
    <w:p w14:paraId="362F119F" w14:textId="77777777" w:rsidR="003E27E7" w:rsidRPr="003E27E7" w:rsidRDefault="003E27E7" w:rsidP="00F60D7E">
      <w:pPr>
        <w:tabs>
          <w:tab w:val="left" w:pos="0"/>
          <w:tab w:val="left" w:pos="720"/>
        </w:tabs>
        <w:suppressAutoHyphens/>
        <w:ind w:left="1620" w:right="1260"/>
        <w:jc w:val="left"/>
        <w:rPr>
          <w:rFonts w:ascii="Arial" w:hAnsi="Arial" w:cs="Arial"/>
          <w:sz w:val="36"/>
          <w:szCs w:val="36"/>
        </w:rPr>
      </w:pPr>
    </w:p>
    <w:p w14:paraId="26637BD8" w14:textId="77777777" w:rsidR="008361A3" w:rsidRPr="003E27E7" w:rsidRDefault="008361A3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</w:p>
    <w:p w14:paraId="6CF79BF9" w14:textId="0AB57327" w:rsidR="00F60D7E" w:rsidRPr="003E27E7" w:rsidRDefault="00F60D7E" w:rsidP="00F60D7E">
      <w:pPr>
        <w:pStyle w:val="BodyTextFirstIndent"/>
        <w:spacing w:after="0"/>
        <w:ind w:firstLine="0"/>
        <w:jc w:val="left"/>
        <w:rPr>
          <w:rFonts w:ascii="Arial" w:hAnsi="Arial" w:cs="Arial"/>
          <w:b/>
          <w:bCs/>
          <w:sz w:val="36"/>
          <w:szCs w:val="36"/>
        </w:rPr>
      </w:pPr>
      <w:r w:rsidRPr="003E27E7">
        <w:rPr>
          <w:rFonts w:ascii="Arial" w:hAnsi="Arial" w:cs="Arial"/>
          <w:b/>
          <w:bCs/>
          <w:sz w:val="36"/>
          <w:szCs w:val="36"/>
        </w:rPr>
        <w:lastRenderedPageBreak/>
        <w:t>Ballot Text</w:t>
      </w:r>
    </w:p>
    <w:p w14:paraId="5EF8FD8F" w14:textId="77777777" w:rsidR="00F60D7E" w:rsidRPr="003E27E7" w:rsidRDefault="00F60D7E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</w:p>
    <w:p w14:paraId="5192C3DE" w14:textId="77777777" w:rsidR="008361A3" w:rsidRPr="003E27E7" w:rsidRDefault="00847055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>The question will appear on the ballot as follows:</w:t>
      </w:r>
    </w:p>
    <w:p w14:paraId="0670F08C" w14:textId="77777777" w:rsidR="008361A3" w:rsidRPr="003E27E7" w:rsidRDefault="008361A3">
      <w:pPr>
        <w:rPr>
          <w:rFonts w:ascii="Arial" w:hAnsi="Arial" w:cs="Arial"/>
          <w:sz w:val="36"/>
          <w:szCs w:val="36"/>
        </w:rPr>
      </w:pPr>
    </w:p>
    <w:p w14:paraId="35C8D69E" w14:textId="77777777" w:rsidR="008361A3" w:rsidRPr="003E27E7" w:rsidRDefault="00847055" w:rsidP="00F60D7E">
      <w:pPr>
        <w:pStyle w:val="BodyText"/>
        <w:spacing w:after="0"/>
        <w:ind w:left="1620" w:right="1260"/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 xml:space="preserve">"Shall the </w:t>
      </w:r>
      <w:r w:rsidRPr="003E27E7">
        <w:rPr>
          <w:rFonts w:ascii="Arial" w:hAnsi="Arial" w:cs="Arial"/>
          <w:bCs/>
          <w:sz w:val="36"/>
          <w:szCs w:val="36"/>
        </w:rPr>
        <w:t>Fond du Lac School District</w:t>
      </w:r>
      <w:r w:rsidRPr="003E27E7">
        <w:rPr>
          <w:rFonts w:ascii="Arial" w:hAnsi="Arial" w:cs="Arial"/>
          <w:sz w:val="36"/>
          <w:szCs w:val="36"/>
        </w:rPr>
        <w:t xml:space="preserve">, </w:t>
      </w:r>
      <w:r w:rsidRPr="003E27E7">
        <w:rPr>
          <w:rFonts w:ascii="Arial" w:hAnsi="Arial" w:cs="Arial"/>
          <w:bCs/>
          <w:sz w:val="36"/>
          <w:szCs w:val="36"/>
        </w:rPr>
        <w:t>Fond du Lac County</w:t>
      </w:r>
      <w:r w:rsidRPr="003E27E7">
        <w:rPr>
          <w:rFonts w:ascii="Arial" w:hAnsi="Arial" w:cs="Arial"/>
          <w:sz w:val="36"/>
          <w:szCs w:val="36"/>
        </w:rPr>
        <w:t xml:space="preserve">, Wisconsin be authorized to exceed the revenue limit specified in Section 121.91, Wisconsin Statutes, by $10,000,000 per year for four years, beginning with the 2025-2026 school year and ending with the 2028-2029 school year, for non-recurring purposes consisting of maintaining operations, maintenance expenses and providing for security upgrades in the </w:t>
      </w:r>
      <w:proofErr w:type="gramStart"/>
      <w:r w:rsidRPr="003E27E7">
        <w:rPr>
          <w:rFonts w:ascii="Arial" w:hAnsi="Arial" w:cs="Arial"/>
          <w:sz w:val="36"/>
          <w:szCs w:val="36"/>
        </w:rPr>
        <w:t>District</w:t>
      </w:r>
      <w:proofErr w:type="gramEnd"/>
      <w:r w:rsidRPr="003E27E7">
        <w:rPr>
          <w:rFonts w:ascii="Arial" w:hAnsi="Arial" w:cs="Arial"/>
          <w:sz w:val="36"/>
          <w:szCs w:val="36"/>
        </w:rPr>
        <w:t>?"</w:t>
      </w:r>
    </w:p>
    <w:p w14:paraId="74DE483B" w14:textId="77777777" w:rsidR="008361A3" w:rsidRPr="003E27E7" w:rsidRDefault="008361A3">
      <w:pPr>
        <w:pStyle w:val="BodyTextFirstIndent"/>
        <w:spacing w:after="0"/>
        <w:jc w:val="left"/>
        <w:rPr>
          <w:rFonts w:ascii="Arial" w:hAnsi="Arial" w:cs="Arial"/>
          <w:sz w:val="36"/>
          <w:szCs w:val="36"/>
        </w:rPr>
      </w:pPr>
    </w:p>
    <w:p w14:paraId="0E8601AA" w14:textId="69491A5B" w:rsidR="008361A3" w:rsidRPr="003E27E7" w:rsidRDefault="00F60D7E">
      <w:pPr>
        <w:pStyle w:val="BodyText"/>
        <w:keepNext/>
        <w:spacing w:after="0"/>
        <w:rPr>
          <w:rFonts w:ascii="Arial" w:hAnsi="Arial" w:cs="Arial"/>
          <w:b/>
          <w:bCs/>
          <w:sz w:val="36"/>
          <w:szCs w:val="36"/>
        </w:rPr>
      </w:pPr>
      <w:r w:rsidRPr="003E27E7">
        <w:rPr>
          <w:rFonts w:ascii="Arial" w:hAnsi="Arial" w:cs="Arial"/>
          <w:b/>
          <w:bCs/>
          <w:sz w:val="36"/>
          <w:szCs w:val="36"/>
        </w:rPr>
        <w:t xml:space="preserve">Explanation </w:t>
      </w:r>
    </w:p>
    <w:p w14:paraId="45FA7E8B" w14:textId="77777777" w:rsidR="008361A3" w:rsidRPr="003E27E7" w:rsidRDefault="008361A3">
      <w:pPr>
        <w:pStyle w:val="BodyTextFirstIndent"/>
        <w:keepNext/>
        <w:spacing w:after="0"/>
        <w:jc w:val="left"/>
        <w:rPr>
          <w:rFonts w:ascii="Arial" w:hAnsi="Arial" w:cs="Arial"/>
          <w:sz w:val="36"/>
          <w:szCs w:val="36"/>
        </w:rPr>
      </w:pPr>
    </w:p>
    <w:p w14:paraId="35D585A5" w14:textId="77777777" w:rsidR="008361A3" w:rsidRPr="003E27E7" w:rsidRDefault="00847055" w:rsidP="00F60D7E">
      <w:pPr>
        <w:pStyle w:val="BodyTextFirstIndent"/>
        <w:keepNext/>
        <w:spacing w:after="0"/>
        <w:ind w:firstLine="0"/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>The referendum election ballot will ask District electors to vote "yes" or "no" on the referendum election question as set forth above.</w:t>
      </w:r>
    </w:p>
    <w:p w14:paraId="5B74DB0A" w14:textId="77777777" w:rsidR="008361A3" w:rsidRPr="003E27E7" w:rsidRDefault="008361A3">
      <w:pPr>
        <w:rPr>
          <w:rFonts w:ascii="Arial" w:hAnsi="Arial" w:cs="Arial"/>
          <w:sz w:val="36"/>
          <w:szCs w:val="36"/>
        </w:rPr>
      </w:pPr>
    </w:p>
    <w:p w14:paraId="2D03EF24" w14:textId="77777777" w:rsidR="008361A3" w:rsidRPr="003E27E7" w:rsidRDefault="00847055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 xml:space="preserve">A "yes" vote on the question is a vote to authorize the </w:t>
      </w:r>
      <w:r w:rsidRPr="003E27E7">
        <w:rPr>
          <w:rFonts w:ascii="Arial" w:hAnsi="Arial" w:cs="Arial"/>
          <w:bCs/>
          <w:sz w:val="36"/>
          <w:szCs w:val="36"/>
        </w:rPr>
        <w:t>Fond du Lac School District</w:t>
      </w:r>
      <w:r w:rsidRPr="003E27E7">
        <w:rPr>
          <w:rFonts w:ascii="Arial" w:hAnsi="Arial" w:cs="Arial"/>
          <w:sz w:val="36"/>
          <w:szCs w:val="36"/>
        </w:rPr>
        <w:t xml:space="preserve"> budget to exceed the revenue limit specified in Section 121.91, Wisconsin Statutes, by $10,000,000 per year for four years, beginning with the 2025-2026 school year and ending with the 2028-2029 school year, for non-recurring purposes consisting of maintaining operations, maintenance expenses and providing for security upgrades in the </w:t>
      </w:r>
      <w:proofErr w:type="gramStart"/>
      <w:r w:rsidRPr="003E27E7">
        <w:rPr>
          <w:rFonts w:ascii="Arial" w:hAnsi="Arial" w:cs="Arial"/>
          <w:sz w:val="36"/>
          <w:szCs w:val="36"/>
        </w:rPr>
        <w:t>District</w:t>
      </w:r>
      <w:proofErr w:type="gramEnd"/>
      <w:r w:rsidRPr="003E27E7">
        <w:rPr>
          <w:rFonts w:ascii="Arial" w:hAnsi="Arial" w:cs="Arial"/>
          <w:sz w:val="36"/>
          <w:szCs w:val="36"/>
        </w:rPr>
        <w:t>.</w:t>
      </w:r>
    </w:p>
    <w:p w14:paraId="36493926" w14:textId="77777777" w:rsidR="008361A3" w:rsidRPr="003E27E7" w:rsidRDefault="00847055" w:rsidP="00F60D7E">
      <w:pPr>
        <w:pStyle w:val="BodyTextFirstIndent"/>
        <w:spacing w:after="0"/>
        <w:ind w:firstLine="0"/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lastRenderedPageBreak/>
        <w:t xml:space="preserve">A "no" vote on the question is a vote to deny the </w:t>
      </w:r>
      <w:r w:rsidRPr="003E27E7">
        <w:rPr>
          <w:rFonts w:ascii="Arial" w:hAnsi="Arial" w:cs="Arial"/>
          <w:bCs/>
          <w:sz w:val="36"/>
          <w:szCs w:val="36"/>
        </w:rPr>
        <w:t>Fond du Lac School District</w:t>
      </w:r>
      <w:r w:rsidRPr="003E27E7">
        <w:rPr>
          <w:rFonts w:ascii="Arial" w:hAnsi="Arial" w:cs="Arial"/>
          <w:sz w:val="36"/>
          <w:szCs w:val="36"/>
        </w:rPr>
        <w:t xml:space="preserve"> the authority to exceed the revenue limit specified in Section 121.91, Wisconsin Statutes, by $10,000,000 per year for four years, beginning with the 2025-2026 school year and ending with the 2028-2029 school year, for non-recurring purposes consisting of maintaining operations, maintenance expenses and providing for security upgrades in the </w:t>
      </w:r>
      <w:proofErr w:type="gramStart"/>
      <w:r w:rsidRPr="003E27E7">
        <w:rPr>
          <w:rFonts w:ascii="Arial" w:hAnsi="Arial" w:cs="Arial"/>
          <w:sz w:val="36"/>
          <w:szCs w:val="36"/>
        </w:rPr>
        <w:t>District</w:t>
      </w:r>
      <w:proofErr w:type="gramEnd"/>
      <w:r w:rsidRPr="003E27E7">
        <w:rPr>
          <w:rFonts w:ascii="Arial" w:hAnsi="Arial" w:cs="Arial"/>
          <w:sz w:val="36"/>
          <w:szCs w:val="36"/>
        </w:rPr>
        <w:t>.</w:t>
      </w:r>
    </w:p>
    <w:p w14:paraId="32223003" w14:textId="77777777" w:rsidR="008361A3" w:rsidRPr="003E27E7" w:rsidRDefault="008361A3">
      <w:pPr>
        <w:pStyle w:val="BodyTextFirstIndent"/>
        <w:spacing w:after="0"/>
        <w:jc w:val="left"/>
        <w:rPr>
          <w:rFonts w:ascii="Arial" w:hAnsi="Arial" w:cs="Arial"/>
          <w:sz w:val="36"/>
          <w:szCs w:val="36"/>
        </w:rPr>
      </w:pPr>
    </w:p>
    <w:p w14:paraId="6498A852" w14:textId="3485139D" w:rsidR="008361A3" w:rsidRPr="003E27E7" w:rsidRDefault="00847055">
      <w:pPr>
        <w:jc w:val="lef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>In the event a majority of the electors voting on the question vote "yes", the District will be authorized to exceed the revenue limit specified in Section 121.91, Wisconsin Statutes, by $10,000,000 per year for four years, beginning with the 2025-2026 school year and ending with the 2028-2029 school year, for non-recurring purposes consisting of maintaining operations, maintenance expenses and providing for security upgrades in the District; if a majority vote "no" on the question set forth above, the District will not be so authorized.</w:t>
      </w:r>
    </w:p>
    <w:p w14:paraId="009F30E8" w14:textId="0E3D47D3" w:rsidR="008361A3" w:rsidRPr="003E27E7" w:rsidRDefault="008361A3" w:rsidP="00E76E4F">
      <w:pPr>
        <w:tabs>
          <w:tab w:val="left" w:pos="1440"/>
          <w:tab w:val="right" w:leader="dot" w:pos="4767"/>
        </w:tabs>
        <w:suppressAutoHyphens/>
        <w:spacing w:line="280" w:lineRule="exact"/>
        <w:jc w:val="left"/>
        <w:rPr>
          <w:rFonts w:ascii="Arial" w:hAnsi="Arial" w:cs="Arial"/>
          <w:spacing w:val="-1"/>
          <w:sz w:val="36"/>
          <w:szCs w:val="36"/>
        </w:rPr>
      </w:pPr>
    </w:p>
    <w:p w14:paraId="7623F5C4" w14:textId="20570885" w:rsidR="008361A3" w:rsidRPr="003E27E7" w:rsidRDefault="00847055">
      <w:pPr>
        <w:suppressAutoHyphens/>
        <w:jc w:val="right"/>
        <w:rPr>
          <w:rFonts w:ascii="Arial" w:hAnsi="Arial" w:cs="Arial"/>
          <w:sz w:val="36"/>
          <w:szCs w:val="36"/>
        </w:rPr>
      </w:pPr>
      <w:r w:rsidRPr="003E27E7">
        <w:rPr>
          <w:rFonts w:ascii="Arial" w:hAnsi="Arial" w:cs="Arial"/>
          <w:sz w:val="36"/>
          <w:szCs w:val="36"/>
        </w:rPr>
        <w:t xml:space="preserve">Done in the </w:t>
      </w:r>
      <w:r w:rsidRPr="003E27E7">
        <w:rPr>
          <w:rFonts w:ascii="Arial" w:hAnsi="Arial" w:cs="Arial"/>
          <w:bCs/>
          <w:sz w:val="36"/>
          <w:szCs w:val="36"/>
        </w:rPr>
        <w:t>Fond du Lac School District</w:t>
      </w:r>
      <w:r w:rsidRPr="003E27E7">
        <w:rPr>
          <w:rFonts w:ascii="Arial" w:hAnsi="Arial" w:cs="Arial"/>
          <w:sz w:val="36"/>
          <w:szCs w:val="36"/>
        </w:rPr>
        <w:br/>
        <w:t xml:space="preserve">on March </w:t>
      </w:r>
      <w:r w:rsidR="003E27E7">
        <w:rPr>
          <w:rFonts w:ascii="Arial" w:hAnsi="Arial" w:cs="Arial"/>
          <w:sz w:val="36"/>
          <w:szCs w:val="36"/>
        </w:rPr>
        <w:t>11</w:t>
      </w:r>
      <w:r w:rsidRPr="003E27E7">
        <w:rPr>
          <w:rFonts w:ascii="Arial" w:hAnsi="Arial" w:cs="Arial"/>
          <w:sz w:val="36"/>
          <w:szCs w:val="36"/>
        </w:rPr>
        <w:t>, 2025</w:t>
      </w:r>
      <w:r w:rsidRPr="003E27E7">
        <w:rPr>
          <w:rFonts w:ascii="Arial" w:hAnsi="Arial" w:cs="Arial"/>
          <w:sz w:val="36"/>
          <w:szCs w:val="36"/>
        </w:rPr>
        <w:br/>
      </w:r>
      <w:r w:rsidRPr="003E27E7">
        <w:rPr>
          <w:rFonts w:ascii="Arial" w:hAnsi="Arial" w:cs="Arial"/>
          <w:bCs/>
          <w:sz w:val="36"/>
          <w:szCs w:val="36"/>
        </w:rPr>
        <w:t xml:space="preserve">Brittany </w:t>
      </w:r>
      <w:proofErr w:type="spellStart"/>
      <w:r w:rsidRPr="003E27E7">
        <w:rPr>
          <w:rFonts w:ascii="Arial" w:hAnsi="Arial" w:cs="Arial"/>
          <w:bCs/>
          <w:sz w:val="36"/>
          <w:szCs w:val="36"/>
        </w:rPr>
        <w:t>Hoerth</w:t>
      </w:r>
      <w:proofErr w:type="spellEnd"/>
      <w:r w:rsidRPr="003E27E7">
        <w:rPr>
          <w:rFonts w:ascii="Arial" w:hAnsi="Arial" w:cs="Arial"/>
          <w:sz w:val="36"/>
          <w:szCs w:val="36"/>
        </w:rPr>
        <w:br/>
      </w:r>
      <w:r w:rsidRPr="003E27E7">
        <w:rPr>
          <w:rFonts w:ascii="Arial" w:hAnsi="Arial" w:cs="Arial"/>
          <w:bCs/>
          <w:sz w:val="36"/>
          <w:szCs w:val="36"/>
        </w:rPr>
        <w:t>District Clerk</w:t>
      </w:r>
    </w:p>
    <w:sectPr w:rsidR="008361A3" w:rsidRPr="003E27E7" w:rsidSect="00F60D7E">
      <w:footerReference w:type="default" r:id="rId7"/>
      <w:pgSz w:w="12240" w:h="15840" w:code="1"/>
      <w:pgMar w:top="1440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CEBE" w14:textId="77777777" w:rsidR="00160B39" w:rsidRDefault="00160B39">
      <w:r>
        <w:separator/>
      </w:r>
    </w:p>
  </w:endnote>
  <w:endnote w:type="continuationSeparator" w:id="0">
    <w:p w14:paraId="0B7DE8F5" w14:textId="77777777" w:rsidR="00160B39" w:rsidRDefault="0016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0787" w14:textId="77777777" w:rsidR="008361A3" w:rsidRDefault="008361A3">
    <w:pPr>
      <w:pStyle w:val="Footer"/>
    </w:pPr>
  </w:p>
  <w:p w14:paraId="4D609CEA" w14:textId="77777777" w:rsidR="005C22EF" w:rsidRDefault="00847055">
    <w:pPr>
      <w:pStyle w:val="Footer"/>
      <w:rPr>
        <w:rStyle w:val="PageNumber"/>
      </w:rPr>
    </w:pPr>
    <w:r>
      <w:tab/>
      <w:t xml:space="preserve">-Page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7786057F" w14:textId="77777777" w:rsidR="005C22EF" w:rsidRDefault="003E27E7">
    <w:pPr>
      <w:pStyle w:val="Footer"/>
    </w:pPr>
    <w:r>
      <w:rPr>
        <w:noProof/>
      </w:rPr>
      <w:pict w14:anchorId="39B3CF6B">
        <v:shapetype id="_x0000_t202" coordsize="21600,21600" o:spt="202" path="m,l,21600r21600,l21600,xe">
          <v:stroke joinstyle="miter"/>
          <v:path gradientshapeok="t" o:connecttype="rect"/>
        </v:shapetype>
        <v:shape id="zzmpTrailer_7191_19" o:spid="_x0000_s1025" type="#_x0000_t202" style="position:absolute;left:0;text-align:left;margin-left:601.6pt;margin-top:0;width:201.6pt;height:20.1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42290ED1" w14:textId="072F9C68" w:rsidR="005C22EF" w:rsidRDefault="005C22EF">
                <w:pPr>
                  <w:pStyle w:val="MacPacTrailer"/>
                </w:pPr>
                <w:r>
                  <w:t>QB\93686577.1</w:t>
                </w:r>
              </w:p>
              <w:p w14:paraId="3C2A44B0" w14:textId="6458AE17" w:rsidR="005C22EF" w:rsidRDefault="005C22EF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EEAE" w14:textId="77777777" w:rsidR="00160B39" w:rsidRDefault="00160B39">
      <w:r>
        <w:separator/>
      </w:r>
    </w:p>
  </w:footnote>
  <w:footnote w:type="continuationSeparator" w:id="0">
    <w:p w14:paraId="7C8AFCA1" w14:textId="77777777" w:rsidR="00160B39" w:rsidRDefault="0016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024"/>
    <w:multiLevelType w:val="hybridMultilevel"/>
    <w:tmpl w:val="2D9C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ACTIVE||1~93686577||2~1||3~Fond du Lac SD - 25 Referendum - Exhibit B - Notice of Referendum||5~TALVIN||6~TALVIN||7~WORDX||8~PUBFIN||9~DOCORIG||10~12/11/2024 5:18:16 PM||11~12/11/2024 5:18:16 PM||13~30487||14~False||17~public||18~TALVIN||19~TALVIN||21~True||22~True||23~False||25~350166||26~00037||30~ASELL||31~5001||34~DGROOSE||35~DGROOSE||60~Fond Du Lac School District||61~2025 Referendum (Rev. Limit)||65~Sell, Allison M.||66~Schools||69~Groose, David R.||70~Groose, David R.||74~Alvin, Taryn N.||75~Alvin, Taryn N.||76~WORD 2007||77~Public Finance||78~Documents/Originals||82~docx||85~12/11/2024 5:18:16 PM||99~1/1/0001 12:00:00 AM||106~C:\Users\talvin\AppData\Roaming\iManage\Work\Recent\Fond du Lac School - 2025 Referendum (Re (350166.00037)\Fond du Lac SD - 25 Referendum - Exhibit B - Notice of Referendum(93686577.1).docx||107~1/1/0001 12:00:00 AM||109~12/11/2024 5:18:16 PM||113~12/11/2024 5:18:15 PM||114~12/11/2024 5:18:15 PM||124~False||"/>
    <w:docVar w:name="ForteTempFile" w:val="C:\Users\mkg\AppData\Local\Temp\d8ffb597-78b8-47a4-9ba4-c82293275eb8.docx"/>
    <w:docVar w:name="zzmp10LastTrailerInserted" w:val="^`~#mp!@`&amp;⌚#(┗┦694{ŕmC⌐ƕ2⌖HáUp“⌏ˊU®¾†XÅ =!íAÚ⌜‡ÖIPqè¼|@⌜B[‡⌛Ţ•Lôk⌃źΩPbU,⌖V¯³ªfhÈöäOÎ„‟àΩC× †Ƃ¯¶VFƁGìÐ±ê¯¼ç1èBÎÇb1~ŕE¶!&lt;Mà%~¾×Ì¸tU@3è9ãŤ\2⌋«27t]tâL¬Ê&gt;-w⌖}ºh⌉rl5Ü[]&gt;6ab011"/>
    <w:docVar w:name="zzmp10LastTrailerInserted_7191" w:val="^`~#mp!@`&amp;⌚#(┗┦694{ŕmC⌐ƕ2⌖HáUp“⌏ˊU®¾†XÅ =!íAÚ⌜‡ÖIPqè¼|@⌜B[‡⌛Ţ•Lôk⌃źΩPbU,⌖V¯³ªfhÈöäOÎ„‟àΩC× †Ƃ¯¶VFƁGìÐ±ê¯¼ç1èBÎÇb1~ŕE¶!&lt;Mà%~¾×Ì¸tU@3è9ãŤ\2⌋«27t]tâL¬Ê&gt;-w⌖}ºh⌉rl5Ü[]&gt;6ab011"/>
    <w:docVar w:name="zzmp10mSEGsValidated" w:val="1"/>
  </w:docVars>
  <w:rsids>
    <w:rsidRoot w:val="00452AFD"/>
    <w:rsid w:val="000146AF"/>
    <w:rsid w:val="00023E05"/>
    <w:rsid w:val="0003450A"/>
    <w:rsid w:val="00040332"/>
    <w:rsid w:val="000458B3"/>
    <w:rsid w:val="000832F5"/>
    <w:rsid w:val="0009657A"/>
    <w:rsid w:val="000B4A09"/>
    <w:rsid w:val="000D20E7"/>
    <w:rsid w:val="001000A2"/>
    <w:rsid w:val="001137FF"/>
    <w:rsid w:val="00116CBC"/>
    <w:rsid w:val="00130EF5"/>
    <w:rsid w:val="00140F29"/>
    <w:rsid w:val="00144EC4"/>
    <w:rsid w:val="00160B39"/>
    <w:rsid w:val="001619CC"/>
    <w:rsid w:val="00176C88"/>
    <w:rsid w:val="001817AD"/>
    <w:rsid w:val="0018680F"/>
    <w:rsid w:val="0019756D"/>
    <w:rsid w:val="001A7959"/>
    <w:rsid w:val="001C3F14"/>
    <w:rsid w:val="001C421C"/>
    <w:rsid w:val="001E1F6A"/>
    <w:rsid w:val="001E5CC0"/>
    <w:rsid w:val="001F089B"/>
    <w:rsid w:val="0022140A"/>
    <w:rsid w:val="002520D6"/>
    <w:rsid w:val="002603DB"/>
    <w:rsid w:val="002610A2"/>
    <w:rsid w:val="00287506"/>
    <w:rsid w:val="0029029A"/>
    <w:rsid w:val="002968F5"/>
    <w:rsid w:val="002A5467"/>
    <w:rsid w:val="002B17FC"/>
    <w:rsid w:val="002D6AD2"/>
    <w:rsid w:val="00380B33"/>
    <w:rsid w:val="00392706"/>
    <w:rsid w:val="00393004"/>
    <w:rsid w:val="003960EC"/>
    <w:rsid w:val="003B6721"/>
    <w:rsid w:val="003C0606"/>
    <w:rsid w:val="003C7CC3"/>
    <w:rsid w:val="003E27E7"/>
    <w:rsid w:val="00420F03"/>
    <w:rsid w:val="004501CE"/>
    <w:rsid w:val="00452AFD"/>
    <w:rsid w:val="0045353E"/>
    <w:rsid w:val="00480055"/>
    <w:rsid w:val="00480CEB"/>
    <w:rsid w:val="004A5A5E"/>
    <w:rsid w:val="004A60B4"/>
    <w:rsid w:val="004C37DE"/>
    <w:rsid w:val="00524723"/>
    <w:rsid w:val="00545B56"/>
    <w:rsid w:val="005646C1"/>
    <w:rsid w:val="005A0D90"/>
    <w:rsid w:val="005A553D"/>
    <w:rsid w:val="005B52FB"/>
    <w:rsid w:val="005C22EF"/>
    <w:rsid w:val="005C28CA"/>
    <w:rsid w:val="005F297A"/>
    <w:rsid w:val="005F382A"/>
    <w:rsid w:val="006013D7"/>
    <w:rsid w:val="006051A3"/>
    <w:rsid w:val="00653C20"/>
    <w:rsid w:val="00656E94"/>
    <w:rsid w:val="006958A1"/>
    <w:rsid w:val="006A08B7"/>
    <w:rsid w:val="006A1DBB"/>
    <w:rsid w:val="006A7BC7"/>
    <w:rsid w:val="006B796C"/>
    <w:rsid w:val="006C168A"/>
    <w:rsid w:val="006C5F3A"/>
    <w:rsid w:val="006E3FB6"/>
    <w:rsid w:val="006E4C61"/>
    <w:rsid w:val="00704DDB"/>
    <w:rsid w:val="007100FC"/>
    <w:rsid w:val="007546B6"/>
    <w:rsid w:val="00756CAD"/>
    <w:rsid w:val="0078395C"/>
    <w:rsid w:val="00784319"/>
    <w:rsid w:val="00786AE8"/>
    <w:rsid w:val="007875AA"/>
    <w:rsid w:val="00797130"/>
    <w:rsid w:val="007A4599"/>
    <w:rsid w:val="007A62CB"/>
    <w:rsid w:val="007B2603"/>
    <w:rsid w:val="007C553E"/>
    <w:rsid w:val="00812050"/>
    <w:rsid w:val="008361A3"/>
    <w:rsid w:val="008423EA"/>
    <w:rsid w:val="00847055"/>
    <w:rsid w:val="00855715"/>
    <w:rsid w:val="008B56A5"/>
    <w:rsid w:val="008B5720"/>
    <w:rsid w:val="008C4939"/>
    <w:rsid w:val="008E1EE9"/>
    <w:rsid w:val="00905F51"/>
    <w:rsid w:val="009200BA"/>
    <w:rsid w:val="00927E59"/>
    <w:rsid w:val="00934D6D"/>
    <w:rsid w:val="0096464A"/>
    <w:rsid w:val="00973560"/>
    <w:rsid w:val="00977CBA"/>
    <w:rsid w:val="00980DD4"/>
    <w:rsid w:val="009974EB"/>
    <w:rsid w:val="009C5835"/>
    <w:rsid w:val="009D2BBF"/>
    <w:rsid w:val="009E71FA"/>
    <w:rsid w:val="00A163B9"/>
    <w:rsid w:val="00A24D9B"/>
    <w:rsid w:val="00A509E2"/>
    <w:rsid w:val="00A626BE"/>
    <w:rsid w:val="00AC63B4"/>
    <w:rsid w:val="00AD2B12"/>
    <w:rsid w:val="00B41320"/>
    <w:rsid w:val="00B55869"/>
    <w:rsid w:val="00B61365"/>
    <w:rsid w:val="00B86837"/>
    <w:rsid w:val="00B951AC"/>
    <w:rsid w:val="00BA2A59"/>
    <w:rsid w:val="00BC7335"/>
    <w:rsid w:val="00BD7A13"/>
    <w:rsid w:val="00BE08E7"/>
    <w:rsid w:val="00C0261A"/>
    <w:rsid w:val="00C21F26"/>
    <w:rsid w:val="00C31998"/>
    <w:rsid w:val="00C5105C"/>
    <w:rsid w:val="00C67325"/>
    <w:rsid w:val="00C72386"/>
    <w:rsid w:val="00C7366E"/>
    <w:rsid w:val="00C9728F"/>
    <w:rsid w:val="00CA680F"/>
    <w:rsid w:val="00CB2A74"/>
    <w:rsid w:val="00CD5A54"/>
    <w:rsid w:val="00CF09B0"/>
    <w:rsid w:val="00D457CA"/>
    <w:rsid w:val="00D5195D"/>
    <w:rsid w:val="00D61A7F"/>
    <w:rsid w:val="00D673A3"/>
    <w:rsid w:val="00D87C55"/>
    <w:rsid w:val="00D90F23"/>
    <w:rsid w:val="00D91F51"/>
    <w:rsid w:val="00D931C4"/>
    <w:rsid w:val="00DA5861"/>
    <w:rsid w:val="00DE2428"/>
    <w:rsid w:val="00E07F5D"/>
    <w:rsid w:val="00E33539"/>
    <w:rsid w:val="00E52047"/>
    <w:rsid w:val="00E76E4F"/>
    <w:rsid w:val="00E77E02"/>
    <w:rsid w:val="00EA789B"/>
    <w:rsid w:val="00EB7D93"/>
    <w:rsid w:val="00EC5B18"/>
    <w:rsid w:val="00F057A6"/>
    <w:rsid w:val="00F14742"/>
    <w:rsid w:val="00F303C4"/>
    <w:rsid w:val="00F353AC"/>
    <w:rsid w:val="00F41591"/>
    <w:rsid w:val="00F60D7E"/>
    <w:rsid w:val="00F70946"/>
    <w:rsid w:val="00F83130"/>
    <w:rsid w:val="00F877C0"/>
    <w:rsid w:val="00FA1DDE"/>
    <w:rsid w:val="00FA36C3"/>
    <w:rsid w:val="00FA44B0"/>
    <w:rsid w:val="00FE5DF8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F26AA"/>
  <w15:chartTrackingRefBased/>
  <w15:docId w15:val="{BC9CCA14-27EE-4AEC-ABD0-52DC89D7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tabs>
        <w:tab w:val="right" w:leader="dot" w:pos="4767"/>
      </w:tabs>
      <w:suppressAutoHyphens/>
      <w:spacing w:before="60" w:after="60"/>
      <w:jc w:val="left"/>
      <w:outlineLvl w:val="4"/>
    </w:pPr>
    <w:rPr>
      <w:rFonts w:ascii="Century Schoolbook" w:hAnsi="Century Schoolbook"/>
      <w:b/>
      <w:spacing w:val="-1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widowControl w:val="0"/>
      <w:autoSpaceDE w:val="0"/>
      <w:autoSpaceDN w:val="0"/>
      <w:adjustRightInd w:val="0"/>
    </w:pPr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ParaNum">
    <w:name w:val="ParaNum"/>
    <w:basedOn w:val="DefaultParagraphFont"/>
  </w:style>
  <w:style w:type="paragraph" w:styleId="BlockText">
    <w:name w:val="Block Text"/>
    <w:aliases w:val="bl"/>
    <w:basedOn w:val="Normal"/>
    <w:pPr>
      <w:spacing w:after="24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">
    <w:name w:val="Body Text"/>
    <w:aliases w:val="b"/>
    <w:basedOn w:val="Normal"/>
    <w:link w:val="BodyTextChar"/>
    <w:pPr>
      <w:spacing w:after="240"/>
    </w:pPr>
  </w:style>
  <w:style w:type="paragraph" w:styleId="BodyTextFirstIndent">
    <w:name w:val="Body Text First Indent"/>
    <w:aliases w:val="bf"/>
    <w:basedOn w:val="BodyText"/>
    <w:link w:val="BodyTextFirstIndentChar"/>
    <w:pPr>
      <w:ind w:firstLine="72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aliases w:val="bi"/>
    <w:basedOn w:val="Normal"/>
    <w:pPr>
      <w:spacing w:after="240"/>
      <w:ind w:left="720"/>
    </w:pPr>
  </w:style>
  <w:style w:type="paragraph" w:styleId="Signature">
    <w:name w:val="Signature"/>
    <w:aliases w:val="s"/>
    <w:basedOn w:val="Normal"/>
    <w:pPr>
      <w:keepNext/>
      <w:tabs>
        <w:tab w:val="center" w:pos="6840"/>
        <w:tab w:val="right" w:pos="9360"/>
      </w:tabs>
      <w:ind w:left="4320"/>
      <w:jc w:val="left"/>
    </w:pPr>
  </w:style>
  <w:style w:type="paragraph" w:styleId="Subtitle">
    <w:name w:val="Subtitle"/>
    <w:aliases w:val="st"/>
    <w:basedOn w:val="Normal"/>
    <w:next w:val="BodyText"/>
    <w:qFormat/>
    <w:pPr>
      <w:keepNext/>
      <w:spacing w:after="240"/>
      <w:jc w:val="center"/>
    </w:pPr>
    <w:rPr>
      <w:rFonts w:cs="Arial"/>
      <w:b/>
    </w:rPr>
  </w:style>
  <w:style w:type="paragraph" w:styleId="Title">
    <w:name w:val="Title"/>
    <w:aliases w:val="t"/>
    <w:basedOn w:val="Normal"/>
    <w:next w:val="Subtitle"/>
    <w:qFormat/>
    <w:pPr>
      <w:keepNext/>
      <w:spacing w:after="240"/>
      <w:jc w:val="center"/>
    </w:pPr>
    <w:rPr>
      <w:rFonts w:cs="Arial"/>
      <w:b/>
      <w:bCs/>
      <w:caps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rsid w:val="005C22EF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BodyTextFirstIndentChar">
    <w:name w:val="Body Text First Indent Char"/>
    <w:aliases w:val="bf Char"/>
    <w:link w:val="BodyTextFirstIndent"/>
    <w:rPr>
      <w:rFonts w:ascii="Courier New" w:hAnsi="Courier New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ascii="Century Schoolbook" w:hAnsi="Century Schoolbook"/>
      <w:b/>
      <w:spacing w:val="-1"/>
      <w:sz w:val="19"/>
      <w:lang w:eastAsia="en-US"/>
    </w:rPr>
  </w:style>
  <w:style w:type="character" w:customStyle="1" w:styleId="BodyTextChar">
    <w:name w:val="Body Text Char"/>
    <w:aliases w:val="b Char"/>
    <w:link w:val="BodyText"/>
    <w:rPr>
      <w:rFonts w:ascii="Courier New" w:hAnsi="Courier New"/>
      <w:sz w:val="24"/>
      <w:szCs w:val="24"/>
      <w:lang w:eastAsia="en-US"/>
    </w:rPr>
  </w:style>
  <w:style w:type="table" w:styleId="TableGrid">
    <w:name w:val="Table Grid"/>
    <w:basedOn w:val="TableNormal"/>
    <w:uiPriority w:val="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Pr>
      <w:szCs w:val="24"/>
    </w:rPr>
  </w:style>
  <w:style w:type="paragraph" w:customStyle="1" w:styleId="MacPacTrailer">
    <w:name w:val="MacPac Trailer"/>
    <w:rsid w:val="005C22EF"/>
    <w:pPr>
      <w:widowControl w:val="0"/>
      <w:spacing w:line="200" w:lineRule="exact"/>
      <w:jc w:val="right"/>
    </w:pPr>
    <w:rPr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5C22EF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F60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 SOCZKA</dc:creator>
  <cp:lastModifiedBy>Freiberg, Lisa</cp:lastModifiedBy>
  <cp:revision>3</cp:revision>
  <dcterms:created xsi:type="dcterms:W3CDTF">2025-03-11T20:12:00Z</dcterms:created>
  <dcterms:modified xsi:type="dcterms:W3CDTF">2025-03-11T20:13:00Z</dcterms:modified>
</cp:coreProperties>
</file>