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3F" w:rsidRDefault="00691565" w:rsidP="00691565">
      <w:pPr>
        <w:jc w:val="center"/>
        <w:rPr>
          <w:b/>
          <w:sz w:val="40"/>
          <w:szCs w:val="40"/>
        </w:rPr>
      </w:pPr>
      <w:r w:rsidRPr="00691565">
        <w:rPr>
          <w:b/>
          <w:sz w:val="40"/>
          <w:szCs w:val="40"/>
        </w:rPr>
        <w:t>20</w:t>
      </w:r>
      <w:r w:rsidR="00115F13">
        <w:rPr>
          <w:b/>
          <w:sz w:val="40"/>
          <w:szCs w:val="40"/>
        </w:rPr>
        <w:t>2</w:t>
      </w:r>
      <w:r w:rsidR="00BE3FFF">
        <w:rPr>
          <w:b/>
          <w:sz w:val="40"/>
          <w:szCs w:val="40"/>
        </w:rPr>
        <w:t>1</w:t>
      </w:r>
      <w:r w:rsidRPr="00691565">
        <w:rPr>
          <w:b/>
          <w:sz w:val="40"/>
          <w:szCs w:val="40"/>
        </w:rPr>
        <w:t xml:space="preserve"> Town of Byron Budget </w:t>
      </w:r>
    </w:p>
    <w:p w:rsidR="00691565" w:rsidRDefault="00691565" w:rsidP="00691565">
      <w:pPr>
        <w:rPr>
          <w:b/>
          <w:sz w:val="40"/>
          <w:szCs w:val="40"/>
        </w:rPr>
      </w:pPr>
    </w:p>
    <w:p w:rsidR="00691565" w:rsidRPr="002F50F4" w:rsidRDefault="00691565" w:rsidP="00691565">
      <w:pPr>
        <w:pStyle w:val="NoSpacing"/>
        <w:rPr>
          <w:b/>
          <w:sz w:val="32"/>
          <w:szCs w:val="32"/>
        </w:rPr>
      </w:pPr>
      <w:r w:rsidRPr="002F50F4">
        <w:rPr>
          <w:b/>
          <w:sz w:val="32"/>
          <w:szCs w:val="32"/>
        </w:rPr>
        <w:t>Revenues</w:t>
      </w:r>
    </w:p>
    <w:p w:rsidR="00115F13" w:rsidRPr="002F50F4" w:rsidRDefault="00691565" w:rsidP="00691565">
      <w:pPr>
        <w:rPr>
          <w:sz w:val="24"/>
          <w:szCs w:val="24"/>
        </w:rPr>
      </w:pPr>
      <w:r w:rsidRPr="00691565">
        <w:rPr>
          <w:sz w:val="24"/>
          <w:szCs w:val="24"/>
        </w:rPr>
        <w:tab/>
      </w:r>
      <w:r w:rsidRPr="00691565">
        <w:rPr>
          <w:sz w:val="24"/>
          <w:szCs w:val="24"/>
        </w:rPr>
        <w:tab/>
      </w:r>
      <w:r w:rsidRPr="00691565">
        <w:rPr>
          <w:sz w:val="24"/>
          <w:szCs w:val="24"/>
        </w:rPr>
        <w:tab/>
      </w:r>
      <w:r w:rsidRPr="002F50F4">
        <w:rPr>
          <w:sz w:val="24"/>
          <w:szCs w:val="24"/>
        </w:rPr>
        <w:t>General Property Taxes</w:t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>$</w:t>
      </w:r>
      <w:r w:rsidR="00BE3FFF">
        <w:rPr>
          <w:sz w:val="24"/>
          <w:szCs w:val="24"/>
        </w:rPr>
        <w:t>360,411.00</w:t>
      </w:r>
    </w:p>
    <w:p w:rsidR="00691565" w:rsidRPr="002F50F4" w:rsidRDefault="00691565" w:rsidP="00691565">
      <w:pPr>
        <w:rPr>
          <w:sz w:val="24"/>
          <w:szCs w:val="24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>Intergovernmental Revenues</w:t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 xml:space="preserve">  </w:t>
      </w:r>
      <w:r w:rsidR="00BE3FFF">
        <w:rPr>
          <w:sz w:val="24"/>
          <w:szCs w:val="24"/>
        </w:rPr>
        <w:t>219,497.27</w:t>
      </w:r>
    </w:p>
    <w:p w:rsidR="00115F13" w:rsidRPr="002F50F4" w:rsidRDefault="00691565" w:rsidP="00691565">
      <w:pPr>
        <w:rPr>
          <w:sz w:val="24"/>
          <w:szCs w:val="24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>Licenses and Permits</w:t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="00BE3FFF">
        <w:rPr>
          <w:sz w:val="24"/>
          <w:szCs w:val="24"/>
        </w:rPr>
        <w:t xml:space="preserve">      7,100.00</w:t>
      </w:r>
    </w:p>
    <w:p w:rsidR="00691565" w:rsidRPr="002F50F4" w:rsidRDefault="00691565" w:rsidP="00691565">
      <w:pPr>
        <w:rPr>
          <w:sz w:val="24"/>
          <w:szCs w:val="24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>Public Charges for Services</w:t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 xml:space="preserve">  </w:t>
      </w:r>
      <w:r w:rsidR="00115F13">
        <w:rPr>
          <w:sz w:val="24"/>
          <w:szCs w:val="24"/>
        </w:rPr>
        <w:t>114,</w:t>
      </w:r>
      <w:r w:rsidR="00BE3FFF">
        <w:rPr>
          <w:sz w:val="24"/>
          <w:szCs w:val="24"/>
        </w:rPr>
        <w:t>1</w:t>
      </w:r>
      <w:r w:rsidR="00115F13">
        <w:rPr>
          <w:sz w:val="24"/>
          <w:szCs w:val="24"/>
        </w:rPr>
        <w:t>50.00</w:t>
      </w:r>
    </w:p>
    <w:p w:rsidR="00691565" w:rsidRPr="002F50F4" w:rsidRDefault="00115F13" w:rsidP="006915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Miscellaneous Revenues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BE3FF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691565" w:rsidRPr="002F50F4">
        <w:rPr>
          <w:sz w:val="24"/>
          <w:szCs w:val="24"/>
        </w:rPr>
        <w:t xml:space="preserve">      </w:t>
      </w:r>
      <w:r w:rsidR="00BE3FFF">
        <w:rPr>
          <w:sz w:val="24"/>
          <w:szCs w:val="24"/>
        </w:rPr>
        <w:t xml:space="preserve"> 2,818.00</w:t>
      </w:r>
    </w:p>
    <w:p w:rsidR="00691565" w:rsidRPr="002F50F4" w:rsidRDefault="00691565" w:rsidP="00691565">
      <w:pPr>
        <w:rPr>
          <w:b/>
          <w:sz w:val="24"/>
          <w:szCs w:val="24"/>
          <w:u w:val="double"/>
        </w:rPr>
      </w:pPr>
      <w:r>
        <w:tab/>
      </w:r>
      <w:r>
        <w:tab/>
      </w:r>
      <w:r>
        <w:tab/>
      </w:r>
      <w:r w:rsidRPr="002F50F4">
        <w:rPr>
          <w:b/>
          <w:sz w:val="24"/>
          <w:szCs w:val="24"/>
          <w:highlight w:val="yellow"/>
        </w:rPr>
        <w:t>Total Revenues</w:t>
      </w:r>
      <w:r w:rsidRPr="002F50F4">
        <w:rPr>
          <w:b/>
          <w:sz w:val="24"/>
          <w:szCs w:val="24"/>
          <w:highlight w:val="yellow"/>
        </w:rPr>
        <w:tab/>
      </w:r>
      <w:r w:rsidRPr="002F50F4">
        <w:rPr>
          <w:b/>
          <w:sz w:val="24"/>
          <w:szCs w:val="24"/>
          <w:highlight w:val="yellow"/>
        </w:rPr>
        <w:tab/>
      </w:r>
      <w:r w:rsidRPr="002F50F4">
        <w:rPr>
          <w:b/>
          <w:sz w:val="24"/>
          <w:szCs w:val="24"/>
          <w:highlight w:val="yellow"/>
        </w:rPr>
        <w:tab/>
      </w:r>
      <w:r w:rsidRPr="002F50F4">
        <w:rPr>
          <w:b/>
          <w:sz w:val="24"/>
          <w:szCs w:val="24"/>
          <w:highlight w:val="yellow"/>
        </w:rPr>
        <w:tab/>
      </w:r>
      <w:r w:rsidRPr="00BE3FFF">
        <w:rPr>
          <w:b/>
          <w:sz w:val="24"/>
          <w:szCs w:val="24"/>
          <w:highlight w:val="yellow"/>
          <w:u w:val="double"/>
        </w:rPr>
        <w:t>$</w:t>
      </w:r>
      <w:r w:rsidR="00BE3FFF" w:rsidRPr="00BE3FFF">
        <w:rPr>
          <w:b/>
          <w:sz w:val="24"/>
          <w:szCs w:val="24"/>
          <w:highlight w:val="yellow"/>
          <w:u w:val="double"/>
        </w:rPr>
        <w:t>703</w:t>
      </w:r>
      <w:r w:rsidR="00BE3FFF">
        <w:rPr>
          <w:b/>
          <w:sz w:val="24"/>
          <w:szCs w:val="24"/>
          <w:highlight w:val="yellow"/>
          <w:u w:val="double"/>
        </w:rPr>
        <w:t>,</w:t>
      </w:r>
      <w:r w:rsidR="00BE3FFF" w:rsidRPr="00BE3FFF">
        <w:rPr>
          <w:b/>
          <w:sz w:val="24"/>
          <w:szCs w:val="24"/>
          <w:highlight w:val="yellow"/>
          <w:u w:val="double"/>
        </w:rPr>
        <w:t>976.27</w:t>
      </w:r>
    </w:p>
    <w:p w:rsidR="00691565" w:rsidRPr="002F50F4" w:rsidRDefault="00691565" w:rsidP="00691565">
      <w:pPr>
        <w:rPr>
          <w:b/>
          <w:sz w:val="24"/>
          <w:szCs w:val="24"/>
          <w:u w:val="double"/>
        </w:rPr>
      </w:pPr>
    </w:p>
    <w:p w:rsidR="00691565" w:rsidRPr="002F50F4" w:rsidRDefault="00691565" w:rsidP="00691565">
      <w:pPr>
        <w:rPr>
          <w:b/>
          <w:sz w:val="32"/>
          <w:szCs w:val="32"/>
        </w:rPr>
      </w:pPr>
      <w:r w:rsidRPr="002F50F4">
        <w:rPr>
          <w:b/>
          <w:sz w:val="32"/>
          <w:szCs w:val="32"/>
        </w:rPr>
        <w:t>Expenditures</w:t>
      </w:r>
    </w:p>
    <w:p w:rsidR="00BE3FFF" w:rsidRDefault="00691565" w:rsidP="00691565">
      <w:pPr>
        <w:rPr>
          <w:sz w:val="24"/>
          <w:szCs w:val="24"/>
        </w:rPr>
      </w:pPr>
      <w:r>
        <w:tab/>
      </w:r>
      <w:r>
        <w:tab/>
      </w:r>
      <w:r>
        <w:tab/>
      </w:r>
      <w:r w:rsidR="00BE3FFF">
        <w:rPr>
          <w:sz w:val="24"/>
          <w:szCs w:val="24"/>
        </w:rPr>
        <w:t>General Government</w:t>
      </w:r>
      <w:r w:rsidR="00BE3FFF">
        <w:rPr>
          <w:sz w:val="24"/>
          <w:szCs w:val="24"/>
        </w:rPr>
        <w:tab/>
      </w:r>
      <w:r w:rsidR="00BE3FFF">
        <w:rPr>
          <w:sz w:val="24"/>
          <w:szCs w:val="24"/>
        </w:rPr>
        <w:tab/>
      </w:r>
      <w:r w:rsidR="00BE3FFF">
        <w:rPr>
          <w:sz w:val="24"/>
          <w:szCs w:val="24"/>
        </w:rPr>
        <w:tab/>
      </w:r>
      <w:r w:rsidR="00BE3FFF">
        <w:rPr>
          <w:sz w:val="24"/>
          <w:szCs w:val="24"/>
        </w:rPr>
        <w:tab/>
      </w:r>
      <w:r w:rsidRPr="002F50F4">
        <w:rPr>
          <w:sz w:val="24"/>
          <w:szCs w:val="24"/>
        </w:rPr>
        <w:t>$</w:t>
      </w:r>
      <w:r w:rsidR="00BE3FFF">
        <w:rPr>
          <w:sz w:val="24"/>
          <w:szCs w:val="24"/>
        </w:rPr>
        <w:t>126,680.00</w:t>
      </w:r>
    </w:p>
    <w:p w:rsidR="00691565" w:rsidRPr="002F50F4" w:rsidRDefault="00BE3FFF" w:rsidP="0069156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91565" w:rsidRPr="002F50F4">
        <w:rPr>
          <w:sz w:val="24"/>
          <w:szCs w:val="24"/>
        </w:rPr>
        <w:tab/>
      </w:r>
      <w:r w:rsidR="00691565" w:rsidRPr="002F50F4">
        <w:rPr>
          <w:sz w:val="24"/>
          <w:szCs w:val="24"/>
        </w:rPr>
        <w:tab/>
        <w:t>Public Safety &amp; Human Services</w:t>
      </w:r>
      <w:r w:rsidR="002F50F4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>172,696.2</w:t>
      </w:r>
      <w:r w:rsidR="004F50C5">
        <w:rPr>
          <w:sz w:val="24"/>
          <w:szCs w:val="24"/>
        </w:rPr>
        <w:t>7</w:t>
      </w:r>
    </w:p>
    <w:p w:rsidR="002F50F4" w:rsidRPr="002F50F4" w:rsidRDefault="002F50F4" w:rsidP="00691565">
      <w:pPr>
        <w:rPr>
          <w:sz w:val="24"/>
          <w:szCs w:val="24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>Public Works</w:t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 xml:space="preserve">  </w:t>
      </w:r>
      <w:r w:rsidR="00BE3FFF">
        <w:rPr>
          <w:sz w:val="24"/>
          <w:szCs w:val="24"/>
        </w:rPr>
        <w:t>387,100.00</w:t>
      </w:r>
    </w:p>
    <w:p w:rsidR="002F50F4" w:rsidRPr="002F50F4" w:rsidRDefault="002F50F4" w:rsidP="00691565">
      <w:pPr>
        <w:rPr>
          <w:sz w:val="24"/>
          <w:szCs w:val="24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>Public Health</w:t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 xml:space="preserve">      </w:t>
      </w:r>
      <w:r w:rsidR="00B11A54">
        <w:rPr>
          <w:sz w:val="24"/>
          <w:szCs w:val="24"/>
        </w:rPr>
        <w:t>2,</w:t>
      </w:r>
      <w:r w:rsidR="00BE3FFF">
        <w:rPr>
          <w:sz w:val="24"/>
          <w:szCs w:val="24"/>
        </w:rPr>
        <w:t>500.00</w:t>
      </w:r>
    </w:p>
    <w:p w:rsidR="002F50F4" w:rsidRPr="002F50F4" w:rsidRDefault="002F50F4" w:rsidP="00691565">
      <w:pPr>
        <w:rPr>
          <w:sz w:val="24"/>
          <w:szCs w:val="24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="00115F13">
        <w:rPr>
          <w:sz w:val="24"/>
          <w:szCs w:val="24"/>
        </w:rPr>
        <w:t>Capital Improvements</w:t>
      </w:r>
      <w:r w:rsidR="00115F13">
        <w:rPr>
          <w:sz w:val="24"/>
          <w:szCs w:val="24"/>
        </w:rPr>
        <w:tab/>
      </w:r>
      <w:r w:rsidR="00115F13">
        <w:rPr>
          <w:sz w:val="24"/>
          <w:szCs w:val="24"/>
        </w:rPr>
        <w:tab/>
      </w:r>
      <w:r w:rsidR="00115F13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 xml:space="preserve">    15,000.00</w:t>
      </w:r>
    </w:p>
    <w:p w:rsidR="002F50F4" w:rsidRDefault="002F50F4" w:rsidP="00691565">
      <w:pPr>
        <w:rPr>
          <w:b/>
          <w:sz w:val="24"/>
          <w:szCs w:val="24"/>
          <w:u w:val="double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b/>
          <w:sz w:val="24"/>
          <w:szCs w:val="24"/>
          <w:highlight w:val="yellow"/>
        </w:rPr>
        <w:t>Total Expenditures</w:t>
      </w:r>
      <w:r w:rsidRPr="002F50F4">
        <w:rPr>
          <w:b/>
          <w:sz w:val="24"/>
          <w:szCs w:val="24"/>
          <w:highlight w:val="yellow"/>
        </w:rPr>
        <w:tab/>
      </w:r>
      <w:r w:rsidRPr="002F50F4">
        <w:rPr>
          <w:b/>
          <w:sz w:val="24"/>
          <w:szCs w:val="24"/>
          <w:highlight w:val="yellow"/>
        </w:rPr>
        <w:tab/>
      </w:r>
      <w:r w:rsidRPr="002F50F4">
        <w:rPr>
          <w:b/>
          <w:sz w:val="24"/>
          <w:szCs w:val="24"/>
          <w:highlight w:val="yellow"/>
        </w:rPr>
        <w:tab/>
      </w:r>
      <w:r w:rsidRPr="002F50F4">
        <w:rPr>
          <w:b/>
          <w:sz w:val="24"/>
          <w:szCs w:val="24"/>
          <w:highlight w:val="yellow"/>
        </w:rPr>
        <w:tab/>
      </w:r>
      <w:r w:rsidRPr="00BE3FFF">
        <w:rPr>
          <w:b/>
          <w:sz w:val="24"/>
          <w:szCs w:val="24"/>
          <w:highlight w:val="yellow"/>
          <w:u w:val="double"/>
        </w:rPr>
        <w:t>$</w:t>
      </w:r>
      <w:r w:rsidR="00BE3FFF" w:rsidRPr="00BE3FFF">
        <w:rPr>
          <w:b/>
          <w:sz w:val="24"/>
          <w:szCs w:val="24"/>
          <w:highlight w:val="yellow"/>
          <w:u w:val="double"/>
        </w:rPr>
        <w:t>703,976.2</w:t>
      </w:r>
      <w:r w:rsidR="004F50C5" w:rsidRPr="004F50C5">
        <w:rPr>
          <w:b/>
          <w:sz w:val="24"/>
          <w:szCs w:val="24"/>
          <w:highlight w:val="yellow"/>
          <w:u w:val="double"/>
        </w:rPr>
        <w:t>7</w:t>
      </w:r>
    </w:p>
    <w:p w:rsidR="00115F13" w:rsidRDefault="00115F13" w:rsidP="00691565">
      <w:pPr>
        <w:rPr>
          <w:b/>
          <w:sz w:val="24"/>
          <w:szCs w:val="24"/>
          <w:u w:val="double"/>
        </w:rPr>
      </w:pPr>
    </w:p>
    <w:p w:rsidR="00115F13" w:rsidRPr="002F50F4" w:rsidRDefault="00115F13" w:rsidP="00691565">
      <w:pPr>
        <w:rPr>
          <w:b/>
          <w:sz w:val="24"/>
          <w:szCs w:val="24"/>
        </w:rPr>
      </w:pPr>
    </w:p>
    <w:p w:rsidR="00691565" w:rsidRPr="00691565" w:rsidRDefault="00691565" w:rsidP="00691565">
      <w:pPr>
        <w:rPr>
          <w:szCs w:val="40"/>
        </w:rPr>
      </w:pPr>
      <w:r>
        <w:tab/>
      </w:r>
      <w:r>
        <w:tab/>
      </w:r>
      <w:r>
        <w:tab/>
      </w:r>
    </w:p>
    <w:sectPr w:rsidR="00691565" w:rsidRPr="00691565" w:rsidSect="00E0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1565"/>
    <w:rsid w:val="000A76DD"/>
    <w:rsid w:val="000C04A4"/>
    <w:rsid w:val="00115F13"/>
    <w:rsid w:val="00176EFD"/>
    <w:rsid w:val="001E1576"/>
    <w:rsid w:val="001E5D84"/>
    <w:rsid w:val="002A1A3C"/>
    <w:rsid w:val="002F50F4"/>
    <w:rsid w:val="0047116A"/>
    <w:rsid w:val="004F50C5"/>
    <w:rsid w:val="00691565"/>
    <w:rsid w:val="00894A37"/>
    <w:rsid w:val="00A013DD"/>
    <w:rsid w:val="00B11A54"/>
    <w:rsid w:val="00BE3FFF"/>
    <w:rsid w:val="00E0753F"/>
    <w:rsid w:val="00F60DE7"/>
    <w:rsid w:val="00FB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15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2021-04-19T22:05:00Z</cp:lastPrinted>
  <dcterms:created xsi:type="dcterms:W3CDTF">2021-04-19T22:07:00Z</dcterms:created>
  <dcterms:modified xsi:type="dcterms:W3CDTF">2021-04-19T22:07:00Z</dcterms:modified>
</cp:coreProperties>
</file>